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10.09.2017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66/435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муниципального района пятого созыва по одномандатному избирательному округу № 10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одномандатному избирательному  округу № 10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одномандатному избирательному округу  № 10</w:t>
      </w:r>
      <w:r>
        <w:rPr>
          <w:rFonts w:eastAsiaTheme="minorEastAsia" w:cs="Times New Roman"/>
          <w:sz w:val="28"/>
          <w:szCs w:val="28"/>
          <w:lang w:eastAsia="ru-RU"/>
        </w:rPr>
        <w:t xml:space="preserve">  </w:t>
      </w:r>
      <w:r w:rsidR="000E5A85">
        <w:rPr>
          <w:sz w:val="28"/>
        </w:rPr>
        <w:t>приняли участие 242   избирателя, что составило  13,82</w:t>
      </w:r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 списки</w:t>
      </w:r>
      <w:proofErr w:type="gramEnd"/>
      <w:r>
        <w:rPr>
          <w:sz w:val="28"/>
        </w:rPr>
        <w:t xml:space="preserve">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дополнительные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 xml:space="preserve">пального района по одномандатному избирательному округу №  10 </w:t>
      </w:r>
      <w:r>
        <w:rPr>
          <w:sz w:val="28"/>
          <w:szCs w:val="28"/>
        </w:rPr>
        <w:t xml:space="preserve"> 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одномандатному избирательному округу № 10,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Ли Дениса Александровича.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E5A85"/>
    <w:rsid w:val="001C1DC3"/>
    <w:rsid w:val="007A5AAD"/>
    <w:rsid w:val="00B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2017-09-10T13:56:00Z</cp:lastPrinted>
  <dcterms:created xsi:type="dcterms:W3CDTF">2017-09-10T23:59:00Z</dcterms:created>
  <dcterms:modified xsi:type="dcterms:W3CDTF">2017-09-10T23:59:00Z</dcterms:modified>
</cp:coreProperties>
</file>